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125" w:rsidRPr="00001125" w:rsidRDefault="00001125" w:rsidP="00001125">
      <w:pPr>
        <w:spacing w:beforeLines="1" w:afterLines="1"/>
        <w:outlineLvl w:val="1"/>
        <w:rPr>
          <w:rFonts w:ascii="Times" w:hAnsi="Times"/>
          <w:b/>
          <w:sz w:val="36"/>
          <w:szCs w:val="20"/>
          <w:lang w:val="en-US" w:eastAsia="nl-NL"/>
        </w:rPr>
      </w:pPr>
      <w:r w:rsidRPr="00001125">
        <w:rPr>
          <w:rFonts w:ascii="Times" w:hAnsi="Times"/>
          <w:b/>
          <w:sz w:val="36"/>
          <w:szCs w:val="20"/>
          <w:lang w:val="en-US" w:eastAsia="nl-NL"/>
        </w:rPr>
        <w:t xml:space="preserve">Schapenslacht </w:t>
      </w:r>
      <w:proofErr w:type="gramStart"/>
      <w:r w:rsidRPr="00001125">
        <w:rPr>
          <w:rFonts w:ascii="Times" w:hAnsi="Times"/>
          <w:b/>
          <w:sz w:val="36"/>
          <w:szCs w:val="20"/>
          <w:lang w:val="en-US" w:eastAsia="nl-NL"/>
        </w:rPr>
        <w:t>als</w:t>
      </w:r>
      <w:proofErr w:type="gramEnd"/>
      <w:r w:rsidRPr="00001125">
        <w:rPr>
          <w:rFonts w:ascii="Times" w:hAnsi="Times"/>
          <w:b/>
          <w:sz w:val="36"/>
          <w:szCs w:val="20"/>
          <w:lang w:val="en-US" w:eastAsia="nl-NL"/>
        </w:rPr>
        <w:t xml:space="preserve"> Live Cinema</w:t>
      </w:r>
    </w:p>
    <w:p w:rsidR="00001125" w:rsidRPr="00001125" w:rsidRDefault="00001125" w:rsidP="00001125">
      <w:pPr>
        <w:rPr>
          <w:rFonts w:ascii="Times" w:hAnsi="Times"/>
          <w:sz w:val="20"/>
          <w:szCs w:val="20"/>
          <w:lang w:val="en-US" w:eastAsia="nl-NL"/>
        </w:rPr>
      </w:pPr>
      <w:r w:rsidRPr="00001125">
        <w:rPr>
          <w:rFonts w:ascii="Times" w:hAnsi="Times"/>
          <w:b/>
          <w:sz w:val="20"/>
          <w:szCs w:val="20"/>
          <w:lang w:val="en-US" w:eastAsia="nl-NL"/>
        </w:rPr>
        <w:t xml:space="preserve">27 </w:t>
      </w:r>
      <w:proofErr w:type="gramStart"/>
      <w:r w:rsidRPr="00001125">
        <w:rPr>
          <w:rFonts w:ascii="Times" w:hAnsi="Times"/>
          <w:b/>
          <w:sz w:val="20"/>
          <w:szCs w:val="20"/>
          <w:lang w:val="en-US" w:eastAsia="nl-NL"/>
        </w:rPr>
        <w:t>november</w:t>
      </w:r>
      <w:proofErr w:type="gramEnd"/>
      <w:r w:rsidRPr="00001125">
        <w:rPr>
          <w:rFonts w:ascii="Times" w:hAnsi="Times"/>
          <w:b/>
          <w:sz w:val="20"/>
          <w:szCs w:val="20"/>
          <w:lang w:val="en-US" w:eastAsia="nl-NL"/>
        </w:rPr>
        <w:t xml:space="preserve"> 2009</w:t>
      </w:r>
      <w:r w:rsidRPr="00001125">
        <w:rPr>
          <w:rFonts w:ascii="Times" w:hAnsi="Times"/>
          <w:b/>
          <w:sz w:val="20"/>
          <w:szCs w:val="20"/>
          <w:lang w:val="en-US" w:eastAsia="nl-NL"/>
        </w:rPr>
        <w:br/>
      </w:r>
      <w:r w:rsidRPr="00001125">
        <w:rPr>
          <w:rFonts w:ascii="Times" w:hAnsi="Times"/>
          <w:sz w:val="20"/>
          <w:szCs w:val="20"/>
          <w:lang w:val="en-US" w:eastAsia="nl-NL"/>
        </w:rPr>
        <w:br/>
      </w:r>
      <w:r w:rsidRPr="00001125">
        <w:rPr>
          <w:rFonts w:ascii="Times" w:hAnsi="Times"/>
          <w:b/>
          <w:sz w:val="20"/>
          <w:szCs w:val="20"/>
          <w:lang w:val="en-US" w:eastAsia="nl-NL"/>
        </w:rPr>
        <w:t xml:space="preserve">William Raban begint Paradocs-talk. Hij citeert: "'4'22": een film op IDFA Amsterdam op vrijdag 27 </w:t>
      </w:r>
      <w:proofErr w:type="gramStart"/>
      <w:r w:rsidRPr="00001125">
        <w:rPr>
          <w:rFonts w:ascii="Times" w:hAnsi="Times"/>
          <w:b/>
          <w:sz w:val="20"/>
          <w:szCs w:val="20"/>
          <w:lang w:val="en-US" w:eastAsia="nl-NL"/>
        </w:rPr>
        <w:t>november</w:t>
      </w:r>
      <w:proofErr w:type="gramEnd"/>
      <w:r w:rsidRPr="00001125">
        <w:rPr>
          <w:rFonts w:ascii="Times" w:hAnsi="Times"/>
          <w:b/>
          <w:sz w:val="20"/>
          <w:szCs w:val="20"/>
          <w:lang w:val="en-US" w:eastAsia="nl-NL"/>
        </w:rPr>
        <w:t xml:space="preserve"> 2009. Een camera filmt het publiek dat kijkt naar het Londense publiek dat kijkt naar de film, van de film, van de film, van de film, van de film van het lege scherm. Geluiden van de projectie en reacties van het publiek worden opgenomen.' </w:t>
      </w:r>
      <w:r w:rsidRPr="00001125">
        <w:rPr>
          <w:rFonts w:ascii="Times" w:hAnsi="Times"/>
          <w:b/>
          <w:sz w:val="20"/>
          <w:szCs w:val="20"/>
          <w:lang w:val="en-US" w:eastAsia="nl-NL"/>
        </w:rPr>
        <w:br/>
      </w:r>
      <w:r w:rsidRPr="00001125">
        <w:rPr>
          <w:rFonts w:ascii="Times" w:hAnsi="Times"/>
          <w:sz w:val="20"/>
          <w:szCs w:val="20"/>
          <w:lang w:val="en-US" w:eastAsia="nl-NL"/>
        </w:rPr>
        <w:br/>
        <w:t xml:space="preserve">En </w:t>
      </w:r>
      <w:r w:rsidRPr="00001125">
        <w:rPr>
          <w:rFonts w:ascii="Times" w:hAnsi="Times"/>
          <w:i/>
          <w:sz w:val="20"/>
          <w:szCs w:val="20"/>
          <w:lang w:val="en-US" w:eastAsia="nl-NL"/>
        </w:rPr>
        <w:t>cut</w:t>
      </w:r>
      <w:r w:rsidRPr="00001125">
        <w:rPr>
          <w:rFonts w:ascii="Times" w:hAnsi="Times"/>
          <w:sz w:val="20"/>
          <w:szCs w:val="20"/>
          <w:lang w:val="en-US" w:eastAsia="nl-NL"/>
        </w:rPr>
        <w:t xml:space="preserve">. Dat was nummer zeven. De voorlopige apotheose – een performance bij de BFI Southbank op 6 </w:t>
      </w:r>
      <w:proofErr w:type="gramStart"/>
      <w:r w:rsidRPr="00001125">
        <w:rPr>
          <w:rFonts w:ascii="Times" w:hAnsi="Times"/>
          <w:sz w:val="20"/>
          <w:szCs w:val="20"/>
          <w:lang w:val="en-US" w:eastAsia="nl-NL"/>
        </w:rPr>
        <w:t>december</w:t>
      </w:r>
      <w:proofErr w:type="gramEnd"/>
      <w:r w:rsidRPr="00001125">
        <w:rPr>
          <w:rFonts w:ascii="Times" w:hAnsi="Times"/>
          <w:sz w:val="20"/>
          <w:szCs w:val="20"/>
          <w:lang w:val="en-US" w:eastAsia="nl-NL"/>
        </w:rPr>
        <w:t xml:space="preserve"> 2008 – kreeg vanmiddag in de Escape Club een onverwacht vervolg. William Raban gaf de aftrap bij de </w:t>
      </w:r>
      <w:hyperlink r:id="rId4" w:history="1">
        <w:r w:rsidRPr="00001125">
          <w:rPr>
            <w:rFonts w:ascii="Times" w:hAnsi="Times"/>
            <w:color w:val="0000FF"/>
            <w:sz w:val="20"/>
            <w:szCs w:val="20"/>
            <w:u w:val="single"/>
            <w:lang w:val="en-US" w:eastAsia="nl-NL"/>
          </w:rPr>
          <w:t>Paradocs-talk</w:t>
        </w:r>
      </w:hyperlink>
      <w:r w:rsidRPr="00001125">
        <w:rPr>
          <w:rFonts w:ascii="Times" w:hAnsi="Times"/>
          <w:sz w:val="20"/>
          <w:szCs w:val="20"/>
          <w:lang w:val="en-US" w:eastAsia="nl-NL"/>
        </w:rPr>
        <w:t xml:space="preserve"> door live een nieuw kader op </w:t>
      </w:r>
      <w:proofErr w:type="gramStart"/>
      <w:r w:rsidRPr="00001125">
        <w:rPr>
          <w:rFonts w:ascii="Times" w:hAnsi="Times"/>
          <w:sz w:val="20"/>
          <w:szCs w:val="20"/>
          <w:lang w:val="en-US" w:eastAsia="nl-NL"/>
        </w:rPr>
        <w:t>te</w:t>
      </w:r>
      <w:proofErr w:type="gramEnd"/>
      <w:r w:rsidRPr="00001125">
        <w:rPr>
          <w:rFonts w:ascii="Times" w:hAnsi="Times"/>
          <w:sz w:val="20"/>
          <w:szCs w:val="20"/>
          <w:lang w:val="en-US" w:eastAsia="nl-NL"/>
        </w:rPr>
        <w:t xml:space="preserve"> nemen van </w:t>
      </w:r>
      <w:r w:rsidRPr="00001125">
        <w:rPr>
          <w:rFonts w:ascii="Times" w:hAnsi="Times"/>
          <w:sz w:val="20"/>
          <w:szCs w:val="20"/>
          <w:lang w:val="en-US" w:eastAsia="nl-NL"/>
        </w:rPr>
        <w:fldChar w:fldCharType="begin"/>
      </w:r>
      <w:r w:rsidRPr="00001125">
        <w:rPr>
          <w:rFonts w:ascii="Times" w:hAnsi="Times"/>
          <w:sz w:val="20"/>
          <w:szCs w:val="20"/>
          <w:lang w:val="en-US" w:eastAsia="nl-NL"/>
        </w:rPr>
        <w:instrText xml:space="preserve"> HYPERLINK "http://www.idfa.nl/nl/festival/films-2009/film.aspx?id=3a6303db-a8e5-40f7-a077-e4bd68955309" \t "_blank" </w:instrText>
      </w:r>
      <w:r w:rsidRPr="00001125">
        <w:rPr>
          <w:rFonts w:ascii="Times" w:hAnsi="Times"/>
          <w:sz w:val="20"/>
          <w:szCs w:val="20"/>
          <w:lang w:val="en-US" w:eastAsia="nl-NL"/>
        </w:rPr>
      </w:r>
      <w:r w:rsidRPr="00001125">
        <w:rPr>
          <w:rFonts w:ascii="Times" w:hAnsi="Times"/>
          <w:sz w:val="20"/>
          <w:szCs w:val="20"/>
          <w:lang w:val="en-US" w:eastAsia="nl-NL"/>
        </w:rPr>
        <w:fldChar w:fldCharType="separate"/>
      </w:r>
      <w:r w:rsidRPr="00001125">
        <w:rPr>
          <w:rFonts w:ascii="Times" w:hAnsi="Times"/>
          <w:color w:val="0000FF"/>
          <w:sz w:val="20"/>
          <w:szCs w:val="20"/>
          <w:u w:val="single"/>
          <w:lang w:val="en-US" w:eastAsia="nl-NL"/>
        </w:rPr>
        <w:t>4'22''</w:t>
      </w:r>
      <w:r w:rsidRPr="00001125">
        <w:rPr>
          <w:rFonts w:ascii="Times" w:hAnsi="Times"/>
          <w:sz w:val="20"/>
          <w:szCs w:val="20"/>
          <w:lang w:val="en-US" w:eastAsia="nl-NL"/>
        </w:rPr>
        <w:fldChar w:fldCharType="end"/>
      </w:r>
      <w:r w:rsidRPr="00001125">
        <w:rPr>
          <w:rFonts w:ascii="Times" w:hAnsi="Times"/>
          <w:sz w:val="20"/>
          <w:szCs w:val="20"/>
          <w:lang w:val="en-US" w:eastAsia="nl-NL"/>
        </w:rPr>
        <w:t xml:space="preserve">. Tegen de achtergrond van een projectie van zijn 'raamwerkfilm', en vóór hem in de zaal het IDFA-publiek, ratelde Raban zijn tekst op van een papiertje. Hoewel zijn variant op het 'Droste-effect' in theorie een oneindige exercitie is, verklaarde de experimentele filmmaker </w:t>
      </w:r>
      <w:proofErr w:type="gramStart"/>
      <w:r w:rsidRPr="00001125">
        <w:rPr>
          <w:rFonts w:ascii="Times" w:hAnsi="Times"/>
          <w:sz w:val="20"/>
          <w:szCs w:val="20"/>
          <w:lang w:val="en-US" w:eastAsia="nl-NL"/>
        </w:rPr>
        <w:t>na</w:t>
      </w:r>
      <w:proofErr w:type="gramEnd"/>
      <w:r w:rsidRPr="00001125">
        <w:rPr>
          <w:rFonts w:ascii="Times" w:hAnsi="Times"/>
          <w:sz w:val="20"/>
          <w:szCs w:val="20"/>
          <w:lang w:val="en-US" w:eastAsia="nl-NL"/>
        </w:rPr>
        <w:t xml:space="preserve"> afloop dat hij niet van plan is het zevende laagje voor een volgende versie te gebruiken. </w:t>
      </w:r>
      <w:r w:rsidRPr="00001125">
        <w:rPr>
          <w:rFonts w:ascii="Times" w:hAnsi="Times"/>
          <w:sz w:val="20"/>
          <w:szCs w:val="20"/>
          <w:lang w:val="en-US" w:eastAsia="nl-NL"/>
        </w:rPr>
        <w:br/>
      </w:r>
      <w:r w:rsidRPr="00001125">
        <w:rPr>
          <w:rFonts w:ascii="Times" w:hAnsi="Times"/>
          <w:sz w:val="20"/>
          <w:szCs w:val="20"/>
          <w:lang w:val="en-US" w:eastAsia="nl-NL"/>
        </w:rPr>
        <w:br/>
      </w:r>
      <w:r w:rsidRPr="00001125">
        <w:rPr>
          <w:rFonts w:ascii="Times" w:hAnsi="Times"/>
          <w:b/>
          <w:sz w:val="20"/>
          <w:szCs w:val="20"/>
          <w:lang w:val="en-US" w:eastAsia="nl-NL"/>
        </w:rPr>
        <w:t>Live cinema</w:t>
      </w:r>
      <w:r w:rsidRPr="00001125">
        <w:rPr>
          <w:rFonts w:ascii="Times" w:hAnsi="Times"/>
          <w:sz w:val="20"/>
          <w:szCs w:val="20"/>
          <w:lang w:val="en-US" w:eastAsia="nl-NL"/>
        </w:rPr>
        <w:br/>
        <w:t xml:space="preserve">Live cinema: het is een veel gebezigde term op IDFA dit jaar. Nieuwe mediaprogramma Doc Lab organiseerde vijf performance-achtige bioscoopvoorstellingen, waarbij regisseurs van voor </w:t>
      </w:r>
      <w:proofErr w:type="gramStart"/>
      <w:r w:rsidRPr="00001125">
        <w:rPr>
          <w:rFonts w:ascii="Times" w:hAnsi="Times"/>
          <w:sz w:val="20"/>
          <w:szCs w:val="20"/>
          <w:lang w:val="en-US" w:eastAsia="nl-NL"/>
        </w:rPr>
        <w:t>internet</w:t>
      </w:r>
      <w:proofErr w:type="gramEnd"/>
      <w:r w:rsidRPr="00001125">
        <w:rPr>
          <w:rFonts w:ascii="Times" w:hAnsi="Times"/>
          <w:sz w:val="20"/>
          <w:szCs w:val="20"/>
          <w:lang w:val="en-US" w:eastAsia="nl-NL"/>
        </w:rPr>
        <w:t xml:space="preserve"> gemaakte documentaires al klikkend een rondleiding gaven door hun website. In de Paradocs-talk ging het nog een stapje verder: niet het live vertellen, maar het live maken van een documentaire stond centraal. </w:t>
      </w:r>
      <w:r w:rsidRPr="00001125">
        <w:rPr>
          <w:rFonts w:ascii="Times" w:hAnsi="Times"/>
          <w:sz w:val="20"/>
          <w:szCs w:val="20"/>
          <w:lang w:val="en-US" w:eastAsia="nl-NL"/>
        </w:rPr>
        <w:br/>
      </w:r>
      <w:r w:rsidRPr="00001125">
        <w:rPr>
          <w:rFonts w:ascii="Times" w:hAnsi="Times"/>
          <w:sz w:val="20"/>
          <w:szCs w:val="20"/>
          <w:lang w:val="en-US" w:eastAsia="nl-NL"/>
        </w:rPr>
        <w:br/>
        <w:t>Jeanette Groenendaal, twee jaar geleden in Paradocs met het hallucinerende The Cocaine Factory, liet delen van haar work-in-progress </w:t>
      </w:r>
      <w:r w:rsidRPr="00001125">
        <w:rPr>
          <w:rFonts w:ascii="Times" w:hAnsi="Times"/>
          <w:sz w:val="20"/>
          <w:szCs w:val="20"/>
          <w:lang w:val="en-US" w:eastAsia="nl-NL"/>
        </w:rPr>
        <w:fldChar w:fldCharType="begin"/>
      </w:r>
      <w:r w:rsidRPr="00001125">
        <w:rPr>
          <w:rFonts w:ascii="Times" w:hAnsi="Times"/>
          <w:sz w:val="20"/>
          <w:szCs w:val="20"/>
          <w:lang w:val="en-US" w:eastAsia="nl-NL"/>
        </w:rPr>
        <w:instrText xml:space="preserve"> HYPERLINK "http://www.rhiz.eu/artefact-38847-en.html" \t "_blank" </w:instrText>
      </w:r>
      <w:r w:rsidRPr="00001125">
        <w:rPr>
          <w:rFonts w:ascii="Times" w:hAnsi="Times"/>
          <w:sz w:val="20"/>
          <w:szCs w:val="20"/>
          <w:lang w:val="en-US" w:eastAsia="nl-NL"/>
        </w:rPr>
      </w:r>
      <w:r w:rsidRPr="00001125">
        <w:rPr>
          <w:rFonts w:ascii="Times" w:hAnsi="Times"/>
          <w:sz w:val="20"/>
          <w:szCs w:val="20"/>
          <w:lang w:val="en-US" w:eastAsia="nl-NL"/>
        </w:rPr>
        <w:fldChar w:fldCharType="separate"/>
      </w:r>
      <w:r w:rsidRPr="00001125">
        <w:rPr>
          <w:rFonts w:ascii="Times" w:hAnsi="Times"/>
          <w:color w:val="0000FF"/>
          <w:sz w:val="20"/>
          <w:szCs w:val="20"/>
          <w:u w:val="single"/>
          <w:lang w:val="en-US" w:eastAsia="nl-NL"/>
        </w:rPr>
        <w:t>Reformation</w:t>
      </w:r>
      <w:r w:rsidRPr="00001125">
        <w:rPr>
          <w:rFonts w:ascii="Times" w:hAnsi="Times"/>
          <w:sz w:val="20"/>
          <w:szCs w:val="20"/>
          <w:lang w:val="en-US" w:eastAsia="nl-NL"/>
        </w:rPr>
        <w:fldChar w:fldCharType="end"/>
      </w:r>
      <w:r w:rsidRPr="00001125">
        <w:rPr>
          <w:rFonts w:ascii="Times" w:hAnsi="Times"/>
          <w:sz w:val="20"/>
          <w:szCs w:val="20"/>
          <w:lang w:val="en-US" w:eastAsia="nl-NL"/>
        </w:rPr>
        <w:t xml:space="preserve"> zien. In de zaal hingen drie schermen, met daarop geënsceneerde herinneringen van de filmmaker aan haar jeugd in een bible belt-dorp, oude zwart-wit homevideo's </w:t>
      </w:r>
      <w:proofErr w:type="gramStart"/>
      <w:r w:rsidRPr="00001125">
        <w:rPr>
          <w:rFonts w:ascii="Times" w:hAnsi="Times"/>
          <w:sz w:val="20"/>
          <w:szCs w:val="20"/>
          <w:lang w:val="en-US" w:eastAsia="nl-NL"/>
        </w:rPr>
        <w:t>van  mensen</w:t>
      </w:r>
      <w:proofErr w:type="gramEnd"/>
      <w:r w:rsidRPr="00001125">
        <w:rPr>
          <w:rFonts w:ascii="Times" w:hAnsi="Times"/>
          <w:sz w:val="20"/>
          <w:szCs w:val="20"/>
          <w:lang w:val="en-US" w:eastAsia="nl-NL"/>
        </w:rPr>
        <w:t xml:space="preserve"> met de naam Bok en een deze ochtend geschoten registratie van een schapenslacht – bijna één-op-één gefilmd én vertoond. </w:t>
      </w:r>
      <w:r w:rsidRPr="00001125">
        <w:rPr>
          <w:rFonts w:ascii="Times" w:hAnsi="Times"/>
          <w:sz w:val="20"/>
          <w:szCs w:val="20"/>
          <w:lang w:val="en-US" w:eastAsia="nl-NL"/>
        </w:rPr>
        <w:br/>
      </w:r>
      <w:r w:rsidRPr="00001125">
        <w:rPr>
          <w:rFonts w:ascii="Times" w:hAnsi="Times"/>
          <w:sz w:val="20"/>
          <w:szCs w:val="20"/>
          <w:lang w:val="en-US" w:eastAsia="nl-NL"/>
        </w:rPr>
        <w:br/>
      </w:r>
      <w:r w:rsidRPr="00001125">
        <w:rPr>
          <w:rFonts w:ascii="Times" w:hAnsi="Times"/>
          <w:b/>
          <w:sz w:val="20"/>
          <w:szCs w:val="20"/>
          <w:lang w:val="en-US" w:eastAsia="nl-NL"/>
        </w:rPr>
        <w:t>Incest</w:t>
      </w:r>
      <w:r w:rsidRPr="00001125">
        <w:rPr>
          <w:rFonts w:ascii="Times" w:hAnsi="Times"/>
          <w:sz w:val="20"/>
          <w:szCs w:val="20"/>
          <w:lang w:val="en-US" w:eastAsia="nl-NL"/>
        </w:rPr>
        <w:br/>
        <w:t xml:space="preserve">De </w:t>
      </w:r>
      <w:proofErr w:type="gramStart"/>
      <w:r w:rsidRPr="00001125">
        <w:rPr>
          <w:rFonts w:ascii="Times" w:hAnsi="Times"/>
          <w:sz w:val="20"/>
          <w:szCs w:val="20"/>
          <w:lang w:val="en-US" w:eastAsia="nl-NL"/>
        </w:rPr>
        <w:t>rough cut</w:t>
      </w:r>
      <w:proofErr w:type="gramEnd"/>
      <w:r w:rsidRPr="00001125">
        <w:rPr>
          <w:rFonts w:ascii="Times" w:hAnsi="Times"/>
          <w:sz w:val="20"/>
          <w:szCs w:val="20"/>
          <w:lang w:val="en-US" w:eastAsia="nl-NL"/>
        </w:rPr>
        <w:t xml:space="preserve"> maakte duidelijk dat Groenendaal uit is op een stevige confrontatie met de demonen uit haar verleden. In de associatieve beeldenstroom werd een verband gelegd tussen het strenge geloof van haar streng christelijke dorpelingen en incest, seks met dieren en rituele offerslachtingen. Als installatie bleef het behoorlijk goed overeind, maar Groenendaal wil er graag een bioscoopfilm van monteren die volgend jaar in Paradocs </w:t>
      </w:r>
      <w:proofErr w:type="gramStart"/>
      <w:r w:rsidRPr="00001125">
        <w:rPr>
          <w:rFonts w:ascii="Times" w:hAnsi="Times"/>
          <w:sz w:val="20"/>
          <w:szCs w:val="20"/>
          <w:lang w:val="en-US" w:eastAsia="nl-NL"/>
        </w:rPr>
        <w:t>te</w:t>
      </w:r>
      <w:proofErr w:type="gramEnd"/>
      <w:r w:rsidRPr="00001125">
        <w:rPr>
          <w:rFonts w:ascii="Times" w:hAnsi="Times"/>
          <w:sz w:val="20"/>
          <w:szCs w:val="20"/>
          <w:lang w:val="en-US" w:eastAsia="nl-NL"/>
        </w:rPr>
        <w:t xml:space="preserve"> zien is. Daarom vroeg ze het publiek </w:t>
      </w:r>
      <w:proofErr w:type="gramStart"/>
      <w:r w:rsidRPr="00001125">
        <w:rPr>
          <w:rFonts w:ascii="Times" w:hAnsi="Times"/>
          <w:sz w:val="20"/>
          <w:szCs w:val="20"/>
          <w:lang w:val="en-US" w:eastAsia="nl-NL"/>
        </w:rPr>
        <w:t>na</w:t>
      </w:r>
      <w:proofErr w:type="gramEnd"/>
      <w:r w:rsidRPr="00001125">
        <w:rPr>
          <w:rFonts w:ascii="Times" w:hAnsi="Times"/>
          <w:sz w:val="20"/>
          <w:szCs w:val="20"/>
          <w:lang w:val="en-US" w:eastAsia="nl-NL"/>
        </w:rPr>
        <w:t xml:space="preserve"> afloop welke vervolgstappen ze zou moeten nemen in de montage. </w:t>
      </w:r>
      <w:r w:rsidRPr="00001125">
        <w:rPr>
          <w:rFonts w:ascii="Times" w:hAnsi="Times"/>
          <w:sz w:val="20"/>
          <w:szCs w:val="20"/>
          <w:lang w:val="en-US" w:eastAsia="nl-NL"/>
        </w:rPr>
        <w:br/>
      </w:r>
      <w:r w:rsidRPr="00001125">
        <w:rPr>
          <w:rFonts w:ascii="Times" w:hAnsi="Times"/>
          <w:sz w:val="20"/>
          <w:szCs w:val="20"/>
          <w:lang w:val="en-US" w:eastAsia="nl-NL"/>
        </w:rPr>
        <w:br/>
      </w:r>
      <w:r w:rsidRPr="00001125">
        <w:rPr>
          <w:rFonts w:ascii="Times" w:hAnsi="Times"/>
          <w:b/>
          <w:sz w:val="20"/>
          <w:szCs w:val="20"/>
          <w:lang w:val="en-US" w:eastAsia="nl-NL"/>
        </w:rPr>
        <w:t>Missie</w:t>
      </w:r>
      <w:r w:rsidRPr="00001125">
        <w:rPr>
          <w:rFonts w:ascii="Times" w:hAnsi="Times"/>
          <w:sz w:val="20"/>
          <w:szCs w:val="20"/>
          <w:lang w:val="en-US" w:eastAsia="nl-NL"/>
        </w:rPr>
        <w:br/>
        <w:t>Een verzoek waarop weinig respons kwam: de aanwezigen reageerden alsof het om een gewone Q&amp;A ging, door de performance als een 'afgerond' kunstwerk te beschouwen. 'Wie waren die mensen op de beelden?</w:t>
      </w:r>
      <w:proofErr w:type="gramStart"/>
      <w:r w:rsidRPr="00001125">
        <w:rPr>
          <w:rFonts w:ascii="Times" w:hAnsi="Times"/>
          <w:sz w:val="20"/>
          <w:szCs w:val="20"/>
          <w:lang w:val="en-US" w:eastAsia="nl-NL"/>
        </w:rPr>
        <w:t>',</w:t>
      </w:r>
      <w:proofErr w:type="gramEnd"/>
      <w:r w:rsidRPr="00001125">
        <w:rPr>
          <w:rFonts w:ascii="Times" w:hAnsi="Times"/>
          <w:sz w:val="20"/>
          <w:szCs w:val="20"/>
          <w:lang w:val="en-US" w:eastAsia="nl-NL"/>
        </w:rPr>
        <w:t xml:space="preserve"> vroeg iemand zich af. Een andere aanwezige vond Reformation helemaal geen documentaire, omdat er zoveel nagespeelde scènes inzaten. En een derde merkte op er alle vertrouwen in </w:t>
      </w:r>
      <w:proofErr w:type="gramStart"/>
      <w:r w:rsidRPr="00001125">
        <w:rPr>
          <w:rFonts w:ascii="Times" w:hAnsi="Times"/>
          <w:sz w:val="20"/>
          <w:szCs w:val="20"/>
          <w:lang w:val="en-US" w:eastAsia="nl-NL"/>
        </w:rPr>
        <w:t>te</w:t>
      </w:r>
      <w:proofErr w:type="gramEnd"/>
      <w:r w:rsidRPr="00001125">
        <w:rPr>
          <w:rFonts w:ascii="Times" w:hAnsi="Times"/>
          <w:sz w:val="20"/>
          <w:szCs w:val="20"/>
          <w:lang w:val="en-US" w:eastAsia="nl-NL"/>
        </w:rPr>
        <w:t xml:space="preserve"> hebben dat Groenendaal haar missie tot een goed einde zou brengen. </w:t>
      </w:r>
      <w:r w:rsidRPr="00001125">
        <w:rPr>
          <w:rFonts w:ascii="Times" w:hAnsi="Times"/>
          <w:sz w:val="20"/>
          <w:szCs w:val="20"/>
          <w:lang w:val="en-US" w:eastAsia="nl-NL"/>
        </w:rPr>
        <w:br/>
      </w:r>
      <w:r w:rsidRPr="00001125">
        <w:rPr>
          <w:rFonts w:ascii="Times" w:hAnsi="Times"/>
          <w:sz w:val="20"/>
          <w:szCs w:val="20"/>
          <w:lang w:val="en-US" w:eastAsia="nl-NL"/>
        </w:rPr>
        <w:br/>
        <w:t xml:space="preserve">Actieve deelname aan een film was blijkbaar nog </w:t>
      </w:r>
      <w:proofErr w:type="gramStart"/>
      <w:r w:rsidRPr="00001125">
        <w:rPr>
          <w:rFonts w:ascii="Times" w:hAnsi="Times"/>
          <w:sz w:val="20"/>
          <w:szCs w:val="20"/>
          <w:lang w:val="en-US" w:eastAsia="nl-NL"/>
        </w:rPr>
        <w:t>te</w:t>
      </w:r>
      <w:proofErr w:type="gramEnd"/>
      <w:r w:rsidRPr="00001125">
        <w:rPr>
          <w:rFonts w:ascii="Times" w:hAnsi="Times"/>
          <w:sz w:val="20"/>
          <w:szCs w:val="20"/>
          <w:lang w:val="en-US" w:eastAsia="nl-NL"/>
        </w:rPr>
        <w:t xml:space="preserve"> hoog gegrepen voor een publiek dat gewend is aan receptie. Maar Groenendaal, die zich vooral onzeker voelde over haar ensceneringen van de kruisiging van Jezus, had aan de gratis denktank wel degelijk iets gehad, verklaarde ze aan het slot. 'Ik lees jullie ideeën ook </w:t>
      </w:r>
      <w:proofErr w:type="gramStart"/>
      <w:r w:rsidRPr="00001125">
        <w:rPr>
          <w:rFonts w:ascii="Times" w:hAnsi="Times"/>
          <w:sz w:val="20"/>
          <w:szCs w:val="20"/>
          <w:lang w:val="en-US" w:eastAsia="nl-NL"/>
        </w:rPr>
        <w:t>af</w:t>
      </w:r>
      <w:proofErr w:type="gramEnd"/>
      <w:r w:rsidRPr="00001125">
        <w:rPr>
          <w:rFonts w:ascii="Times" w:hAnsi="Times"/>
          <w:sz w:val="20"/>
          <w:szCs w:val="20"/>
          <w:lang w:val="en-US" w:eastAsia="nl-NL"/>
        </w:rPr>
        <w:t xml:space="preserve"> aan jullie gezichten. Dat helpt me </w:t>
      </w:r>
      <w:proofErr w:type="gramStart"/>
      <w:r w:rsidRPr="00001125">
        <w:rPr>
          <w:rFonts w:ascii="Times" w:hAnsi="Times"/>
          <w:sz w:val="20"/>
          <w:szCs w:val="20"/>
          <w:lang w:val="en-US" w:eastAsia="nl-NL"/>
        </w:rPr>
        <w:t>om</w:t>
      </w:r>
      <w:proofErr w:type="gramEnd"/>
      <w:r w:rsidRPr="00001125">
        <w:rPr>
          <w:rFonts w:ascii="Times" w:hAnsi="Times"/>
          <w:sz w:val="20"/>
          <w:szCs w:val="20"/>
          <w:lang w:val="en-US" w:eastAsia="nl-NL"/>
        </w:rPr>
        <w:t xml:space="preserve"> verder te gaan met mijn film.' </w:t>
      </w:r>
      <w:r w:rsidRPr="00001125">
        <w:rPr>
          <w:rFonts w:ascii="Times" w:hAnsi="Times"/>
          <w:sz w:val="20"/>
          <w:szCs w:val="20"/>
          <w:lang w:val="en-US" w:eastAsia="nl-NL"/>
        </w:rPr>
        <w:br/>
      </w:r>
      <w:r w:rsidRPr="00001125">
        <w:rPr>
          <w:rFonts w:ascii="Times" w:hAnsi="Times"/>
          <w:sz w:val="20"/>
          <w:szCs w:val="20"/>
          <w:lang w:val="en-US" w:eastAsia="nl-NL"/>
        </w:rPr>
        <w:br/>
        <w:t xml:space="preserve">Niels Bakker </w:t>
      </w:r>
    </w:p>
    <w:p w:rsidR="00B43F96" w:rsidRDefault="00001125"/>
    <w:sectPr w:rsidR="00B43F96" w:rsidSect="000C3360">
      <w:pgSz w:w="11900" w:h="16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grammar="clean"/>
  <w:doNotTrackMoves/>
  <w:defaultTabStop w:val="720"/>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01125"/>
    <w:rsid w:val="00001125"/>
  </w:rsids>
  <m:mathPr>
    <m:mathFont m:val="Wingdings 2"/>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0488F"/>
    <w:rPr>
      <w:sz w:val="24"/>
      <w:szCs w:val="24"/>
      <w:lang w:val="en-GB"/>
    </w:rPr>
  </w:style>
  <w:style w:type="paragraph" w:styleId="Kop2">
    <w:name w:val="heading 2"/>
    <w:basedOn w:val="Normaal"/>
    <w:link w:val="Kop2Teken"/>
    <w:uiPriority w:val="9"/>
    <w:rsid w:val="00001125"/>
    <w:pPr>
      <w:spacing w:beforeLines="1" w:afterLines="1"/>
      <w:outlineLvl w:val="1"/>
    </w:pPr>
    <w:rPr>
      <w:rFonts w:ascii="Times" w:hAnsi="Times"/>
      <w:b/>
      <w:sz w:val="36"/>
      <w:szCs w:val="20"/>
      <w:lang w:val="en-US" w:eastAsia="nl-NL"/>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table" w:customStyle="1" w:styleId="TableNormal">
    <w:name w:val="Table Normal"/>
    <w:semiHidden/>
    <w:rsid w:val="0060488F"/>
    <w:tblPr>
      <w:tblInd w:w="0" w:type="dxa"/>
      <w:tblCellMar>
        <w:top w:w="0" w:type="dxa"/>
        <w:left w:w="108" w:type="dxa"/>
        <w:bottom w:w="0" w:type="dxa"/>
        <w:right w:w="108" w:type="dxa"/>
      </w:tblCellMar>
    </w:tblPr>
  </w:style>
  <w:style w:type="character" w:customStyle="1" w:styleId="Kop2Teken">
    <w:name w:val="Kop 2 Teken"/>
    <w:basedOn w:val="Standaardalinea-lettertype"/>
    <w:link w:val="Kop2"/>
    <w:uiPriority w:val="9"/>
    <w:rsid w:val="00001125"/>
    <w:rPr>
      <w:rFonts w:ascii="Times" w:hAnsi="Times"/>
      <w:b/>
      <w:sz w:val="36"/>
      <w:lang w:eastAsia="nl-NL"/>
    </w:rPr>
  </w:style>
  <w:style w:type="character" w:styleId="Zwaar">
    <w:name w:val="Strong"/>
    <w:basedOn w:val="Standaardalinea-lettertype"/>
    <w:uiPriority w:val="22"/>
    <w:rsid w:val="00001125"/>
    <w:rPr>
      <w:b/>
    </w:rPr>
  </w:style>
  <w:style w:type="character" w:styleId="Nadruk">
    <w:name w:val="Emphasis"/>
    <w:basedOn w:val="Standaardalinea-lettertype"/>
    <w:uiPriority w:val="20"/>
    <w:rsid w:val="00001125"/>
    <w:rPr>
      <w:i/>
    </w:rPr>
  </w:style>
  <w:style w:type="character" w:styleId="Hyperlink">
    <w:name w:val="Hyperlink"/>
    <w:basedOn w:val="Standaardalinea-lettertype"/>
    <w:uiPriority w:val="99"/>
    <w:rsid w:val="00001125"/>
    <w:rPr>
      <w:color w:val="0000FF"/>
      <w:u w:val="single"/>
    </w:rPr>
  </w:style>
</w:styles>
</file>

<file path=word/webSettings.xml><?xml version="1.0" encoding="utf-8"?>
<w:webSettings xmlns:r="http://schemas.openxmlformats.org/officeDocument/2006/relationships" xmlns:w="http://schemas.openxmlformats.org/wordprocessingml/2006/main">
  <w:divs>
    <w:div w:id="11635925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yperlink" Target="http://www.idfa.nl/nl/Festival/programma/overige-programmas/paradocs.aspx"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G-netwerk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Groenendaal</dc:creator>
  <cp:keywords/>
  <cp:lastModifiedBy>Jeanette Groenendaal</cp:lastModifiedBy>
  <cp:revision>1</cp:revision>
  <dcterms:created xsi:type="dcterms:W3CDTF">2011-02-11T15:33:00Z</dcterms:created>
  <dcterms:modified xsi:type="dcterms:W3CDTF">2011-02-11T15:34:00Z</dcterms:modified>
</cp:coreProperties>
</file>